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7F1A2D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  <w:r w:rsidR="00FD0F48" w:rsidRPr="00660504">
        <w:rPr>
          <w:rFonts w:ascii="Arial" w:hAnsi="Arial" w:cs="Arial"/>
          <w:sz w:val="20"/>
        </w:rPr>
        <w:t xml:space="preserve"> </w:t>
      </w:r>
    </w:p>
    <w:p w:rsidR="003B65AA" w:rsidRDefault="00DD1C27" w:rsidP="00E0380C">
      <w:pPr>
        <w:jc w:val="right"/>
      </w:pPr>
      <w:r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6DCEA7FC" wp14:editId="2C0F5C52">
            <wp:simplePos x="0" y="0"/>
            <wp:positionH relativeFrom="column">
              <wp:posOffset>4138930</wp:posOffset>
            </wp:positionH>
            <wp:positionV relativeFrom="paragraph">
              <wp:posOffset>171450</wp:posOffset>
            </wp:positionV>
            <wp:extent cx="802640" cy="112903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302108_10154217137705523_558132081260877178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F48">
        <w:br w:type="textWrapping" w:clear="all"/>
      </w:r>
    </w:p>
    <w:p w:rsidR="00FD0F48" w:rsidRPr="00A35800" w:rsidRDefault="00FD0F48" w:rsidP="00FD0F48">
      <w:pPr>
        <w:rPr>
          <w:b/>
          <w:sz w:val="24"/>
          <w:szCs w:val="24"/>
        </w:rPr>
      </w:pPr>
      <w:r>
        <w:rPr>
          <w:sz w:val="20"/>
        </w:rPr>
        <w:t xml:space="preserve">Nombre Completo: </w:t>
      </w:r>
      <w:r w:rsidR="00A35800" w:rsidRPr="00A35800">
        <w:rPr>
          <w:b/>
          <w:sz w:val="24"/>
          <w:szCs w:val="24"/>
        </w:rPr>
        <w:t>José Enrique Villacorta acosta</w:t>
      </w:r>
    </w:p>
    <w:p w:rsidR="00FD0F48" w:rsidRDefault="00FD0F48" w:rsidP="00FD0F48">
      <w:pPr>
        <w:rPr>
          <w:b/>
          <w:sz w:val="24"/>
        </w:rPr>
      </w:pP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A35800">
        <w:rPr>
          <w:sz w:val="20"/>
        </w:rPr>
        <w:t>Subdirector</w:t>
      </w:r>
    </w:p>
    <w:p w:rsidR="00FD0F48" w:rsidRDefault="00FD0F48" w:rsidP="00FD0F48">
      <w:r>
        <w:rPr>
          <w:sz w:val="20"/>
        </w:rPr>
        <w:t xml:space="preserve">Domicilio: </w:t>
      </w:r>
      <w:r w:rsidR="00A35800">
        <w:rPr>
          <w:sz w:val="20"/>
        </w:rPr>
        <w:t>Ave. Las Flores S/N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A35800">
        <w:rPr>
          <w:sz w:val="20"/>
        </w:rPr>
        <w:t>220-85-85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A35800" w:rsidP="00FD0F48">
            <w:r>
              <w:t>2010-2012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A35800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Titulo Maestría Administración de Empresas.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A35800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Universidad Interamericana para el Desarrollo UNID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A35800" w:rsidP="00FD0F48">
            <w:r>
              <w:t>2004-2010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A35800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 Universitario Lic. En arquitectura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A35800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 de Sonora (Campus Hermosillo)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820CCD" w:rsidRDefault="00A35800" w:rsidP="00820CCD">
            <w:r>
              <w:t>2005-2006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A35800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Colaborador y ayudante en el área de dibujo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A35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Fl. Arquitectos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820CCD" w:rsidRDefault="00A35800" w:rsidP="00820CCD">
            <w:r>
              <w:t>2006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A35800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Trabajos variados e</w:t>
            </w:r>
            <w:r w:rsidR="00236952">
              <w:t>n el ámbito de la construcción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236952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Wasatch Workforce Inc.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820CCD" w:rsidRDefault="00236952" w:rsidP="002A6267">
            <w:r>
              <w:t>2006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236952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Mantenimiento en general de las instalaciones y cuidado de caballos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236952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mariposa resort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F6590"/>
    <w:rsid w:val="0013582D"/>
    <w:rsid w:val="00177E32"/>
    <w:rsid w:val="00236952"/>
    <w:rsid w:val="003910F2"/>
    <w:rsid w:val="003B65AA"/>
    <w:rsid w:val="003C615B"/>
    <w:rsid w:val="005513AC"/>
    <w:rsid w:val="0064340F"/>
    <w:rsid w:val="00660504"/>
    <w:rsid w:val="00721F3B"/>
    <w:rsid w:val="00756E54"/>
    <w:rsid w:val="0077190E"/>
    <w:rsid w:val="007F1A2D"/>
    <w:rsid w:val="00820CCD"/>
    <w:rsid w:val="009F4D92"/>
    <w:rsid w:val="00A35800"/>
    <w:rsid w:val="00B03813"/>
    <w:rsid w:val="00D65E1E"/>
    <w:rsid w:val="00DD1C27"/>
    <w:rsid w:val="00E0380C"/>
    <w:rsid w:val="00E26B45"/>
    <w:rsid w:val="00E75B63"/>
    <w:rsid w:val="00E856F4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52F87-DAFF-418F-ACD2-66D163E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6</cp:revision>
  <cp:lastPrinted>2018-10-03T18:23:00Z</cp:lastPrinted>
  <dcterms:created xsi:type="dcterms:W3CDTF">2018-10-31T18:50:00Z</dcterms:created>
  <dcterms:modified xsi:type="dcterms:W3CDTF">2021-10-07T19:24:00Z</dcterms:modified>
</cp:coreProperties>
</file>